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73" w:rsidRPr="004A1F73" w:rsidRDefault="004A1F73" w:rsidP="004A1F73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1F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МУНИЦИПАЛЬНОЕ </w:t>
      </w:r>
      <w:r w:rsidR="002C49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БЮДЖЕТНОЕ</w:t>
      </w:r>
      <w:r w:rsidRPr="004A1F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ОБЩЕОБРАЗОВАТЕЛЬНОЕ УЧРЕЖДЕНИЕ</w:t>
      </w:r>
    </w:p>
    <w:p w:rsidR="004A1F73" w:rsidRPr="004A1F73" w:rsidRDefault="004A1F73" w:rsidP="004A1F73">
      <w:pPr>
        <w:pBdr>
          <w:bottom w:val="single" w:sz="12" w:space="1" w:color="auto"/>
        </w:pBd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1F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2C49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СРЕДНЯЯ ОБЩЕОБРАЗОВАТЕЛЬНАЯ ШКОЛА №66</w:t>
      </w:r>
      <w:r w:rsidRPr="004A1F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2C49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ГОРОДА КИРОВА</w:t>
      </w:r>
    </w:p>
    <w:p w:rsidR="009A0934" w:rsidRPr="009A0934" w:rsidRDefault="004A1F73" w:rsidP="009A0934">
      <w:pPr>
        <w:suppressAutoHyphens/>
        <w:spacing w:after="0" w:line="240" w:lineRule="auto"/>
        <w:ind w:left="10080" w:hanging="72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A1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0934" w:rsidRPr="009A09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УТВЕРЖДАЮ</w:t>
      </w:r>
    </w:p>
    <w:p w:rsidR="009A0934" w:rsidRPr="009A0934" w:rsidRDefault="009A0934" w:rsidP="009A0934">
      <w:pPr>
        <w:suppressAutoHyphens/>
        <w:spacing w:after="0" w:line="240" w:lineRule="auto"/>
        <w:ind w:left="10800" w:hanging="72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д</w:t>
      </w:r>
      <w:r w:rsidRPr="009A09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иректор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9A09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</w:t>
      </w:r>
      <w:r w:rsidR="002C49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БОУ</w:t>
      </w:r>
      <w:r w:rsidRPr="009A09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="002C49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СОШ с УИОП </w:t>
      </w:r>
      <w:r w:rsidRPr="009A09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</w:t>
      </w:r>
      <w:r w:rsidR="002C49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66</w:t>
      </w:r>
      <w:r w:rsidRPr="009A09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</w:p>
    <w:p w:rsidR="009A0934" w:rsidRPr="009A0934" w:rsidRDefault="009A0934" w:rsidP="009A0934">
      <w:pPr>
        <w:suppressAutoHyphens/>
        <w:spacing w:after="0" w:line="240" w:lineRule="auto"/>
        <w:ind w:left="10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093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="002C4978">
        <w:rPr>
          <w:rFonts w:ascii="Times New Roman" w:eastAsia="Times New Roman" w:hAnsi="Times New Roman" w:cs="Times New Roman"/>
          <w:sz w:val="24"/>
          <w:szCs w:val="24"/>
          <w:lang w:eastAsia="ar-SA"/>
        </w:rPr>
        <w:t>М.А. Филимонова</w:t>
      </w:r>
      <w:r w:rsidRPr="009A09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A1F73" w:rsidRPr="004A1F73" w:rsidRDefault="004A1F73" w:rsidP="004A1F7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09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09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09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09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09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09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09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09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09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09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09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09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9A0934" w:rsidRPr="004A1F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A0934" w:rsidRPr="004A1F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9A0934" w:rsidRPr="004A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49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9A0934" w:rsidRPr="004A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C49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A0934" w:rsidRPr="004A1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A1F73" w:rsidRPr="004A1F73" w:rsidRDefault="004A1F73" w:rsidP="004A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</w:pPr>
      <w:r w:rsidRPr="004A1F7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План мероприятий</w:t>
      </w:r>
    </w:p>
    <w:p w:rsidR="004A1F73" w:rsidRPr="004A1F73" w:rsidRDefault="004A1F73" w:rsidP="004A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4A1F7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по обеспечению информационной безопасности обучающихся</w:t>
      </w:r>
    </w:p>
    <w:p w:rsidR="004A1F73" w:rsidRPr="004A1F73" w:rsidRDefault="002C4978" w:rsidP="004A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A09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БОУ</w:t>
      </w:r>
      <w:r w:rsidRPr="009A09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СОШ с УИОП </w:t>
      </w:r>
      <w:r w:rsidRPr="009A09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66</w:t>
      </w:r>
      <w:r w:rsidRPr="009A09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4A1F73" w:rsidRPr="004A1F7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9 – 2020</w:t>
      </w:r>
      <w:r w:rsidR="004A1F73" w:rsidRPr="004A1F7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учебном году</w:t>
      </w:r>
    </w:p>
    <w:p w:rsidR="004A1F73" w:rsidRPr="004A1F73" w:rsidRDefault="004A1F73" w:rsidP="004A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4A1F7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tbl>
      <w:tblPr>
        <w:tblW w:w="1507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999"/>
        <w:gridCol w:w="1682"/>
        <w:gridCol w:w="2980"/>
        <w:gridCol w:w="5611"/>
        <w:gridCol w:w="110"/>
      </w:tblGrid>
      <w:tr w:rsidR="009A0934" w:rsidRPr="004A1F73" w:rsidTr="00F663E6">
        <w:trPr>
          <w:tblCellSpacing w:w="20" w:type="dxa"/>
        </w:trPr>
        <w:tc>
          <w:tcPr>
            <w:tcW w:w="631" w:type="dxa"/>
            <w:vMerge w:val="restart"/>
            <w:shd w:val="clear" w:color="auto" w:fill="FFFFFF"/>
            <w:hideMark/>
          </w:tcPr>
          <w:p w:rsidR="004A1F73" w:rsidRPr="004A1F73" w:rsidRDefault="004A1F73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№</w:t>
            </w:r>
          </w:p>
          <w:p w:rsidR="004A1F73" w:rsidRPr="004A1F73" w:rsidRDefault="004A1F73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9" w:type="dxa"/>
            <w:vMerge w:val="restart"/>
            <w:shd w:val="clear" w:color="auto" w:fill="FFFFFF"/>
            <w:hideMark/>
          </w:tcPr>
          <w:p w:rsidR="004A1F73" w:rsidRPr="004A1F73" w:rsidRDefault="004A1F73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2" w:type="dxa"/>
            <w:vMerge w:val="restart"/>
            <w:shd w:val="clear" w:color="auto" w:fill="FFFFFF"/>
            <w:hideMark/>
          </w:tcPr>
          <w:p w:rsidR="004A1F73" w:rsidRPr="004A1F73" w:rsidRDefault="004A1F73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40" w:type="dxa"/>
            <w:vMerge w:val="restart"/>
            <w:shd w:val="clear" w:color="auto" w:fill="FFFFFF"/>
            <w:hideMark/>
          </w:tcPr>
          <w:p w:rsidR="009A0934" w:rsidRDefault="004A1F73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Исполнители, ответственные </w:t>
            </w:r>
          </w:p>
          <w:p w:rsidR="004A1F73" w:rsidRPr="004A1F73" w:rsidRDefault="009A0934" w:rsidP="009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з</w:t>
            </w:r>
            <w:r w:rsidR="004A1F73"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="004A1F73"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реализацию мероприятия</w:t>
            </w:r>
          </w:p>
        </w:tc>
        <w:tc>
          <w:tcPr>
            <w:tcW w:w="5571" w:type="dxa"/>
            <w:vMerge w:val="restart"/>
            <w:shd w:val="clear" w:color="auto" w:fill="FFFFFF"/>
            <w:hideMark/>
          </w:tcPr>
          <w:p w:rsidR="004A1F73" w:rsidRPr="004A1F73" w:rsidRDefault="004A1F73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Ожидаемые результаты</w:t>
            </w:r>
          </w:p>
          <w:p w:rsidR="004A1F73" w:rsidRPr="004A1F73" w:rsidRDefault="004A1F73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(количественные и качественные показатели)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A1F73" w:rsidRPr="004A1F73" w:rsidRDefault="004A1F73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9A0934" w:rsidRPr="004A1F73" w:rsidTr="00F663E6">
        <w:trPr>
          <w:tblCellSpacing w:w="20" w:type="dxa"/>
        </w:trPr>
        <w:tc>
          <w:tcPr>
            <w:tcW w:w="631" w:type="dxa"/>
            <w:vMerge/>
            <w:shd w:val="clear" w:color="auto" w:fill="FFFFFF"/>
            <w:vAlign w:val="center"/>
            <w:hideMark/>
          </w:tcPr>
          <w:p w:rsidR="004A1F73" w:rsidRPr="004A1F73" w:rsidRDefault="004A1F73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Merge/>
            <w:shd w:val="clear" w:color="auto" w:fill="FFFFFF"/>
            <w:vAlign w:val="center"/>
            <w:hideMark/>
          </w:tcPr>
          <w:p w:rsidR="004A1F73" w:rsidRPr="004A1F73" w:rsidRDefault="004A1F73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FFFFFF"/>
            <w:vAlign w:val="center"/>
            <w:hideMark/>
          </w:tcPr>
          <w:p w:rsidR="004A1F73" w:rsidRPr="004A1F73" w:rsidRDefault="004A1F73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shd w:val="clear" w:color="auto" w:fill="FFFFFF"/>
            <w:vAlign w:val="center"/>
            <w:hideMark/>
          </w:tcPr>
          <w:p w:rsidR="004A1F73" w:rsidRPr="004A1F73" w:rsidRDefault="004A1F73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shd w:val="clear" w:color="auto" w:fill="FFFFFF"/>
            <w:vAlign w:val="center"/>
            <w:hideMark/>
          </w:tcPr>
          <w:p w:rsidR="004A1F73" w:rsidRPr="004A1F73" w:rsidRDefault="004A1F73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A1F73" w:rsidRPr="004A1F73" w:rsidRDefault="004A1F73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4A1F73" w:rsidRPr="004A1F73" w:rsidTr="00F663E6">
        <w:trPr>
          <w:tblCellSpacing w:w="20" w:type="dxa"/>
        </w:trPr>
        <w:tc>
          <w:tcPr>
            <w:tcW w:w="14903" w:type="dxa"/>
            <w:gridSpan w:val="5"/>
            <w:shd w:val="clear" w:color="auto" w:fill="FFFFFF"/>
            <w:hideMark/>
          </w:tcPr>
          <w:p w:rsidR="004A1F73" w:rsidRPr="004A1F73" w:rsidRDefault="004A1F73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  <w:t>I. Создание организационно-правовых механизмов защиты детей от распространения информации,</w:t>
            </w:r>
          </w:p>
          <w:p w:rsidR="004A1F73" w:rsidRPr="004A1F73" w:rsidRDefault="004A1F73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  <w:t>причиняющей вред их здоровью и развитию.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A1F73" w:rsidRPr="004A1F73" w:rsidRDefault="004A1F73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F663E6" w:rsidRPr="004A1F73" w:rsidTr="00F663E6">
        <w:trPr>
          <w:tblCellSpacing w:w="20" w:type="dxa"/>
        </w:trPr>
        <w:tc>
          <w:tcPr>
            <w:tcW w:w="631" w:type="dxa"/>
            <w:shd w:val="clear" w:color="auto" w:fill="FFFFFF"/>
          </w:tcPr>
          <w:p w:rsidR="00F663E6" w:rsidRPr="004A1F73" w:rsidRDefault="00F663E6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59" w:type="dxa"/>
            <w:shd w:val="clear" w:color="auto" w:fill="FFFFFF"/>
          </w:tcPr>
          <w:p w:rsidR="004A1F73" w:rsidRPr="004A1F73" w:rsidRDefault="00F663E6" w:rsidP="007D6D95">
            <w:pPr>
              <w:spacing w:after="0" w:line="240" w:lineRule="auto"/>
              <w:ind w:left="215" w:right="142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25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Федеральным Законом о защите детей от информации, причиняющей вред их здоровью и развитию</w:t>
            </w:r>
          </w:p>
        </w:tc>
        <w:tc>
          <w:tcPr>
            <w:tcW w:w="1642" w:type="dxa"/>
            <w:shd w:val="clear" w:color="auto" w:fill="FFFFFF"/>
          </w:tcPr>
          <w:p w:rsidR="004A1F73" w:rsidRPr="004A1F73" w:rsidRDefault="00F663E6" w:rsidP="002C4978">
            <w:pPr>
              <w:spacing w:after="0" w:line="240" w:lineRule="auto"/>
              <w:ind w:right="111" w:firstLine="146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сентябрь 201</w:t>
            </w:r>
            <w:r w:rsidR="002C4978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0" w:type="dxa"/>
            <w:shd w:val="clear" w:color="auto" w:fill="FFFFFF"/>
          </w:tcPr>
          <w:p w:rsidR="004A1F73" w:rsidRPr="004A1F73" w:rsidRDefault="00F663E6" w:rsidP="006D5003">
            <w:pPr>
              <w:spacing w:after="0" w:line="240" w:lineRule="auto"/>
              <w:ind w:left="167" w:right="124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лассные руководители, учител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я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информатики</w:t>
            </w:r>
          </w:p>
        </w:tc>
        <w:tc>
          <w:tcPr>
            <w:tcW w:w="5571" w:type="dxa"/>
            <w:shd w:val="clear" w:color="auto" w:fill="FFFFFF"/>
          </w:tcPr>
          <w:p w:rsidR="004A1F73" w:rsidRPr="004A1F73" w:rsidRDefault="00F663E6" w:rsidP="006D5003">
            <w:pPr>
              <w:spacing w:after="0" w:line="240" w:lineRule="auto"/>
              <w:ind w:left="159" w:right="228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100% охват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об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ю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занятиями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F663E6" w:rsidRPr="004A1F73" w:rsidRDefault="00F663E6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F663E6" w:rsidRPr="004A1F73" w:rsidTr="00F663E6">
        <w:trPr>
          <w:tblCellSpacing w:w="20" w:type="dxa"/>
        </w:trPr>
        <w:tc>
          <w:tcPr>
            <w:tcW w:w="631" w:type="dxa"/>
            <w:shd w:val="clear" w:color="auto" w:fill="FFFFFF"/>
          </w:tcPr>
          <w:p w:rsidR="004A1F73" w:rsidRPr="004A1F73" w:rsidRDefault="00F663E6" w:rsidP="00CA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59" w:type="dxa"/>
            <w:shd w:val="clear" w:color="auto" w:fill="FFFFFF"/>
          </w:tcPr>
          <w:p w:rsidR="004A1F73" w:rsidRPr="004A1F73" w:rsidRDefault="00F663E6" w:rsidP="0089014B">
            <w:pPr>
              <w:spacing w:after="0" w:line="240" w:lineRule="auto"/>
              <w:ind w:left="215" w:right="142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Проведение внеурочных занятий с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об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ю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щимися по теме «Приемы безопасной работы в интернете».</w:t>
            </w:r>
          </w:p>
        </w:tc>
        <w:tc>
          <w:tcPr>
            <w:tcW w:w="1642" w:type="dxa"/>
            <w:shd w:val="clear" w:color="auto" w:fill="FFFFFF"/>
          </w:tcPr>
          <w:p w:rsidR="004A1F73" w:rsidRPr="004A1F73" w:rsidRDefault="00F663E6" w:rsidP="0089014B">
            <w:pPr>
              <w:spacing w:after="0" w:line="240" w:lineRule="auto"/>
              <w:ind w:right="111" w:firstLine="146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40" w:type="dxa"/>
            <w:shd w:val="clear" w:color="auto" w:fill="FFFFFF"/>
          </w:tcPr>
          <w:p w:rsidR="004A1F73" w:rsidRPr="004A1F73" w:rsidRDefault="00F663E6" w:rsidP="0089014B">
            <w:pPr>
              <w:spacing w:after="0" w:line="240" w:lineRule="auto"/>
              <w:ind w:left="167" w:right="124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лассные руководители, учител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я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информатики</w:t>
            </w:r>
          </w:p>
        </w:tc>
        <w:tc>
          <w:tcPr>
            <w:tcW w:w="5571" w:type="dxa"/>
            <w:shd w:val="clear" w:color="auto" w:fill="FFFFFF"/>
          </w:tcPr>
          <w:p w:rsidR="004A1F73" w:rsidRPr="004A1F73" w:rsidRDefault="00F663E6" w:rsidP="0089014B">
            <w:pPr>
              <w:spacing w:after="0" w:line="240" w:lineRule="auto"/>
              <w:ind w:left="159" w:right="228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100% охват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об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ю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занятиями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50" w:type="dxa"/>
            <w:shd w:val="clear" w:color="auto" w:fill="FFFFFF"/>
            <w:vAlign w:val="center"/>
          </w:tcPr>
          <w:p w:rsidR="00F663E6" w:rsidRPr="004A1F73" w:rsidRDefault="00F663E6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F663E6" w:rsidRPr="004A1F73" w:rsidTr="00F663E6">
        <w:trPr>
          <w:tblCellSpacing w:w="20" w:type="dxa"/>
        </w:trPr>
        <w:tc>
          <w:tcPr>
            <w:tcW w:w="631" w:type="dxa"/>
            <w:shd w:val="clear" w:color="auto" w:fill="FFFFFF"/>
          </w:tcPr>
          <w:p w:rsidR="004A1F73" w:rsidRPr="004A1F73" w:rsidRDefault="00F663E6" w:rsidP="00CA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59" w:type="dxa"/>
            <w:shd w:val="clear" w:color="auto" w:fill="FFFFFF"/>
            <w:hideMark/>
          </w:tcPr>
          <w:p w:rsidR="004A1F73" w:rsidRPr="004A1F73" w:rsidRDefault="00F663E6" w:rsidP="009A0934">
            <w:pPr>
              <w:spacing w:after="0" w:line="240" w:lineRule="auto"/>
              <w:ind w:left="215" w:right="142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Ознакомление родителей с информационным курсом для родителей по защите детей от распространения вредной для них информации.</w:t>
            </w:r>
          </w:p>
        </w:tc>
        <w:tc>
          <w:tcPr>
            <w:tcW w:w="1642" w:type="dxa"/>
            <w:shd w:val="clear" w:color="auto" w:fill="FFFFFF"/>
            <w:hideMark/>
          </w:tcPr>
          <w:p w:rsidR="004A1F73" w:rsidRPr="004A1F73" w:rsidRDefault="00F663E6" w:rsidP="00016CA5">
            <w:pPr>
              <w:spacing w:after="0" w:line="240" w:lineRule="auto"/>
              <w:ind w:left="146" w:right="111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40" w:type="dxa"/>
            <w:shd w:val="clear" w:color="auto" w:fill="FFFFFF"/>
            <w:hideMark/>
          </w:tcPr>
          <w:p w:rsidR="004A1F73" w:rsidRPr="004A1F73" w:rsidRDefault="00F663E6" w:rsidP="009A0934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5571" w:type="dxa"/>
            <w:shd w:val="clear" w:color="auto" w:fill="FFFFFF"/>
            <w:hideMark/>
          </w:tcPr>
          <w:p w:rsidR="004A1F73" w:rsidRPr="004A1F73" w:rsidRDefault="00F663E6" w:rsidP="009A0934">
            <w:pPr>
              <w:spacing w:after="0" w:line="240" w:lineRule="auto"/>
              <w:ind w:left="159" w:right="228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100% ознакомление родителей с и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663E6" w:rsidRPr="004A1F73" w:rsidRDefault="00F663E6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F663E6" w:rsidRPr="004A1F73" w:rsidTr="00F663E6">
        <w:trPr>
          <w:trHeight w:val="1104"/>
          <w:tblCellSpacing w:w="20" w:type="dxa"/>
        </w:trPr>
        <w:tc>
          <w:tcPr>
            <w:tcW w:w="631" w:type="dxa"/>
            <w:shd w:val="clear" w:color="auto" w:fill="FFFFFF"/>
          </w:tcPr>
          <w:p w:rsidR="004A1F73" w:rsidRPr="004A1F73" w:rsidRDefault="00F663E6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59" w:type="dxa"/>
            <w:shd w:val="clear" w:color="auto" w:fill="FFFFFF"/>
            <w:hideMark/>
          </w:tcPr>
          <w:p w:rsidR="004A1F73" w:rsidRPr="004A1F73" w:rsidRDefault="00F663E6" w:rsidP="009A0934">
            <w:pPr>
              <w:spacing w:after="0" w:line="240" w:lineRule="auto"/>
              <w:ind w:left="215" w:right="142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Внесение в акт приемки к новому учебному году пункта «Функционирование контент-фильтра в образовательном учреждении»</w:t>
            </w:r>
          </w:p>
        </w:tc>
        <w:tc>
          <w:tcPr>
            <w:tcW w:w="1642" w:type="dxa"/>
            <w:shd w:val="clear" w:color="auto" w:fill="FFFFFF"/>
            <w:hideMark/>
          </w:tcPr>
          <w:p w:rsidR="004A1F73" w:rsidRPr="004A1F73" w:rsidRDefault="00F663E6" w:rsidP="009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9 г.</w:t>
            </w:r>
          </w:p>
        </w:tc>
        <w:tc>
          <w:tcPr>
            <w:tcW w:w="2940" w:type="dxa"/>
            <w:shd w:val="clear" w:color="auto" w:fill="FFFFFF"/>
            <w:hideMark/>
          </w:tcPr>
          <w:p w:rsidR="004A1F73" w:rsidRPr="004A1F73" w:rsidRDefault="00F663E6" w:rsidP="002C4978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а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дминистрация </w:t>
            </w:r>
            <w:r w:rsidR="002C4978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5571" w:type="dxa"/>
            <w:shd w:val="clear" w:color="auto" w:fill="FFFFFF"/>
            <w:hideMark/>
          </w:tcPr>
          <w:p w:rsidR="004A1F73" w:rsidRPr="004A1F73" w:rsidRDefault="00F663E6" w:rsidP="002C4978">
            <w:pPr>
              <w:spacing w:after="0" w:line="240" w:lineRule="auto"/>
              <w:ind w:left="160" w:right="228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100% установка в </w:t>
            </w:r>
            <w:r w:rsidR="002C4978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продукта, обеспечивающего контент-фильтрацию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трафика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663E6" w:rsidRPr="004A1F73" w:rsidRDefault="00F663E6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F663E6" w:rsidRPr="004A1F73" w:rsidTr="00F663E6">
        <w:trPr>
          <w:tblCellSpacing w:w="20" w:type="dxa"/>
        </w:trPr>
        <w:tc>
          <w:tcPr>
            <w:tcW w:w="14903" w:type="dxa"/>
            <w:gridSpan w:val="5"/>
            <w:shd w:val="clear" w:color="auto" w:fill="FFFFFF"/>
            <w:hideMark/>
          </w:tcPr>
          <w:p w:rsidR="004A1F73" w:rsidRPr="004A1F73" w:rsidRDefault="00F663E6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  <w:lastRenderedPageBreak/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 - технологических устройств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663E6" w:rsidRPr="004A1F73" w:rsidRDefault="00F663E6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F663E6" w:rsidRPr="004A1F73" w:rsidTr="00F663E6">
        <w:trPr>
          <w:tblCellSpacing w:w="20" w:type="dxa"/>
        </w:trPr>
        <w:tc>
          <w:tcPr>
            <w:tcW w:w="631" w:type="dxa"/>
            <w:shd w:val="clear" w:color="auto" w:fill="FFFFFF"/>
            <w:hideMark/>
          </w:tcPr>
          <w:p w:rsidR="004A1F73" w:rsidRPr="004A1F73" w:rsidRDefault="00F663E6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59" w:type="dxa"/>
            <w:shd w:val="clear" w:color="auto" w:fill="FFFFFF"/>
            <w:hideMark/>
          </w:tcPr>
          <w:p w:rsidR="004A1F73" w:rsidRPr="004A1F73" w:rsidRDefault="00F663E6" w:rsidP="002C4978">
            <w:pPr>
              <w:spacing w:after="0" w:line="240" w:lineRule="auto"/>
              <w:ind w:left="216" w:right="142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Мониторинг функционирования и использования в </w:t>
            </w:r>
            <w:r w:rsidR="002C4978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школе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программного продукта, обеспечивающего контент-фильтрацию Интернет-трафика.</w:t>
            </w:r>
          </w:p>
        </w:tc>
        <w:tc>
          <w:tcPr>
            <w:tcW w:w="1642" w:type="dxa"/>
            <w:shd w:val="clear" w:color="auto" w:fill="FFFFFF"/>
            <w:hideMark/>
          </w:tcPr>
          <w:p w:rsidR="004A1F73" w:rsidRPr="004A1F73" w:rsidRDefault="00F663E6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40" w:type="dxa"/>
            <w:shd w:val="clear" w:color="auto" w:fill="FFFFFF"/>
            <w:hideMark/>
          </w:tcPr>
          <w:p w:rsidR="004A1F73" w:rsidRPr="004A1F73" w:rsidRDefault="00F663E6" w:rsidP="009A0934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у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я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информатики</w:t>
            </w:r>
          </w:p>
        </w:tc>
        <w:tc>
          <w:tcPr>
            <w:tcW w:w="5571" w:type="dxa"/>
            <w:shd w:val="clear" w:color="auto" w:fill="FFFFFF"/>
            <w:hideMark/>
          </w:tcPr>
          <w:p w:rsidR="004A1F73" w:rsidRPr="004A1F73" w:rsidRDefault="00F663E6" w:rsidP="00550F2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100% установка в </w:t>
            </w:r>
            <w:r w:rsidR="00550F2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программного продукта, обеспечивающего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контент-фильтрацию трафика.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663E6" w:rsidRPr="004A1F73" w:rsidRDefault="00F663E6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F663E6" w:rsidRPr="004A1F73" w:rsidTr="00F663E6">
        <w:trPr>
          <w:tblCellSpacing w:w="20" w:type="dxa"/>
        </w:trPr>
        <w:tc>
          <w:tcPr>
            <w:tcW w:w="631" w:type="dxa"/>
            <w:shd w:val="clear" w:color="auto" w:fill="FFFFFF"/>
            <w:hideMark/>
          </w:tcPr>
          <w:p w:rsidR="004A1F73" w:rsidRPr="004A1F73" w:rsidRDefault="00F663E6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59" w:type="dxa"/>
            <w:shd w:val="clear" w:color="auto" w:fill="FFFFFF"/>
            <w:hideMark/>
          </w:tcPr>
          <w:p w:rsidR="004A1F73" w:rsidRPr="004A1F73" w:rsidRDefault="00F663E6" w:rsidP="00776C94">
            <w:pPr>
              <w:tabs>
                <w:tab w:val="left" w:pos="3865"/>
              </w:tabs>
              <w:spacing w:after="0" w:line="240" w:lineRule="auto"/>
              <w:ind w:left="216" w:right="142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Мониторинг качества предоставления провайдером услуги доступа к сети Интернет </w:t>
            </w:r>
            <w:r w:rsidR="002C4978" w:rsidRPr="009A0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="002C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БОУ</w:t>
            </w:r>
            <w:r w:rsidR="002C4978" w:rsidRPr="009A0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</w:t>
            </w:r>
            <w:r w:rsidR="002C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СОШ с УИОП </w:t>
            </w:r>
            <w:r w:rsidR="002C4978" w:rsidRPr="009A0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  <w:r w:rsidR="002C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66</w:t>
            </w:r>
            <w:r w:rsidR="002C4978" w:rsidRPr="009A0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с обеспечением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контент-фильтрации Интернет - трафика</w:t>
            </w:r>
          </w:p>
        </w:tc>
        <w:tc>
          <w:tcPr>
            <w:tcW w:w="1642" w:type="dxa"/>
            <w:shd w:val="clear" w:color="auto" w:fill="FFFFFF"/>
            <w:hideMark/>
          </w:tcPr>
          <w:p w:rsidR="004A1F73" w:rsidRPr="004A1F73" w:rsidRDefault="00F663E6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40" w:type="dxa"/>
            <w:shd w:val="clear" w:color="auto" w:fill="FFFFFF"/>
            <w:hideMark/>
          </w:tcPr>
          <w:p w:rsidR="00F663E6" w:rsidRDefault="00F663E6" w:rsidP="009A0934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администрация </w:t>
            </w:r>
            <w:r w:rsidR="002C4978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, </w:t>
            </w:r>
          </w:p>
          <w:p w:rsidR="004A1F73" w:rsidRPr="004A1F73" w:rsidRDefault="00F663E6" w:rsidP="009A0934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учителя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информатики</w:t>
            </w:r>
          </w:p>
        </w:tc>
        <w:tc>
          <w:tcPr>
            <w:tcW w:w="5571" w:type="dxa"/>
            <w:shd w:val="clear" w:color="auto" w:fill="FFFFFF"/>
            <w:hideMark/>
          </w:tcPr>
          <w:p w:rsidR="004A1F73" w:rsidRPr="004A1F73" w:rsidRDefault="00F663E6" w:rsidP="00550F2F">
            <w:pPr>
              <w:spacing w:after="0" w:line="240" w:lineRule="auto"/>
              <w:ind w:left="160" w:right="86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100% обеспечение услуги доступа в сеть Интернет </w:t>
            </w:r>
            <w:r w:rsidR="00550F2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 обеспечением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контент-фильтрации Интернет – трафика.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663E6" w:rsidRPr="004A1F73" w:rsidRDefault="00F663E6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F663E6" w:rsidRPr="004A1F73" w:rsidTr="00F663E6">
        <w:trPr>
          <w:tblCellSpacing w:w="20" w:type="dxa"/>
        </w:trPr>
        <w:tc>
          <w:tcPr>
            <w:tcW w:w="14903" w:type="dxa"/>
            <w:gridSpan w:val="5"/>
            <w:shd w:val="clear" w:color="auto" w:fill="FFFFFF"/>
            <w:hideMark/>
          </w:tcPr>
          <w:p w:rsidR="004A1F73" w:rsidRPr="004A1F73" w:rsidRDefault="00F663E6" w:rsidP="0077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  <w:lang w:eastAsia="ru-RU"/>
              </w:rPr>
              <w:t>III. Профилактика интернет-зависимости, игровой зависимости и правонарушений обучающихся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663E6" w:rsidRPr="004A1F73" w:rsidRDefault="00F663E6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F663E6" w:rsidRPr="004A1F73" w:rsidTr="00F663E6">
        <w:trPr>
          <w:tblCellSpacing w:w="20" w:type="dxa"/>
        </w:trPr>
        <w:tc>
          <w:tcPr>
            <w:tcW w:w="631" w:type="dxa"/>
            <w:shd w:val="clear" w:color="auto" w:fill="FFFFFF"/>
            <w:hideMark/>
          </w:tcPr>
          <w:p w:rsidR="004A1F73" w:rsidRPr="004A1F73" w:rsidRDefault="00F663E6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59" w:type="dxa"/>
            <w:shd w:val="clear" w:color="auto" w:fill="FFFFFF"/>
            <w:hideMark/>
          </w:tcPr>
          <w:p w:rsidR="004A1F73" w:rsidRPr="004A1F73" w:rsidRDefault="00F663E6" w:rsidP="009A0934">
            <w:pPr>
              <w:spacing w:after="0" w:line="240" w:lineRule="auto"/>
              <w:ind w:left="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медиауроков</w:t>
            </w:r>
            <w:proofErr w:type="spellEnd"/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«Информационная безопасность».</w:t>
            </w:r>
          </w:p>
        </w:tc>
        <w:tc>
          <w:tcPr>
            <w:tcW w:w="1642" w:type="dxa"/>
            <w:shd w:val="clear" w:color="auto" w:fill="FFFFFF"/>
            <w:hideMark/>
          </w:tcPr>
          <w:p w:rsidR="004A1F73" w:rsidRPr="004A1F73" w:rsidRDefault="00F663E6" w:rsidP="00016CA5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40" w:type="dxa"/>
            <w:shd w:val="clear" w:color="auto" w:fill="FFFFFF"/>
            <w:hideMark/>
          </w:tcPr>
          <w:p w:rsidR="004A1F73" w:rsidRPr="004A1F73" w:rsidRDefault="00F663E6" w:rsidP="00776C94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лассные руководители, учителя-предметники</w:t>
            </w:r>
          </w:p>
        </w:tc>
        <w:tc>
          <w:tcPr>
            <w:tcW w:w="5571" w:type="dxa"/>
            <w:shd w:val="clear" w:color="auto" w:fill="FFFFFF"/>
            <w:hideMark/>
          </w:tcPr>
          <w:p w:rsidR="004A1F73" w:rsidRPr="004A1F73" w:rsidRDefault="00F663E6" w:rsidP="00550F2F">
            <w:pPr>
              <w:spacing w:after="0" w:line="240" w:lineRule="auto"/>
              <w:ind w:left="160" w:right="86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Обеспечение 100% охвата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об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ю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щихся </w:t>
            </w:r>
            <w:r w:rsidR="00550F2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школы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занятиями по </w:t>
            </w:r>
            <w:proofErr w:type="spellStart"/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663E6" w:rsidRPr="004A1F73" w:rsidRDefault="00F663E6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F663E6" w:rsidRPr="004A1F73" w:rsidTr="00F663E6">
        <w:trPr>
          <w:tblCellSpacing w:w="20" w:type="dxa"/>
        </w:trPr>
        <w:tc>
          <w:tcPr>
            <w:tcW w:w="631" w:type="dxa"/>
            <w:shd w:val="clear" w:color="auto" w:fill="FFFFFF"/>
            <w:hideMark/>
          </w:tcPr>
          <w:p w:rsidR="004A1F73" w:rsidRPr="004A1F73" w:rsidRDefault="00F663E6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59" w:type="dxa"/>
            <w:shd w:val="clear" w:color="auto" w:fill="FFFFFF"/>
            <w:hideMark/>
          </w:tcPr>
          <w:p w:rsidR="004A1F73" w:rsidRPr="004A1F73" w:rsidRDefault="00F663E6" w:rsidP="00776C94">
            <w:pPr>
              <w:spacing w:after="0" w:line="240" w:lineRule="auto"/>
              <w:ind w:left="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мероприятий в рамках недели «Интернет-безопасность»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родителей.</w:t>
            </w:r>
          </w:p>
        </w:tc>
        <w:tc>
          <w:tcPr>
            <w:tcW w:w="1642" w:type="dxa"/>
            <w:shd w:val="clear" w:color="auto" w:fill="FFFFFF"/>
            <w:hideMark/>
          </w:tcPr>
          <w:p w:rsidR="004A1F73" w:rsidRPr="004A1F73" w:rsidRDefault="00550F2F" w:rsidP="00016CA5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2940" w:type="dxa"/>
            <w:shd w:val="clear" w:color="auto" w:fill="FFFFFF"/>
            <w:hideMark/>
          </w:tcPr>
          <w:p w:rsidR="004A1F73" w:rsidRPr="004A1F73" w:rsidRDefault="00F663E6" w:rsidP="00781C5B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лассные руководители, учителя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информатики</w:t>
            </w:r>
          </w:p>
        </w:tc>
        <w:tc>
          <w:tcPr>
            <w:tcW w:w="5571" w:type="dxa"/>
            <w:shd w:val="clear" w:color="auto" w:fill="FFFFFF"/>
            <w:hideMark/>
          </w:tcPr>
          <w:p w:rsidR="004A1F73" w:rsidRPr="004A1F73" w:rsidRDefault="00F663E6" w:rsidP="00776C94">
            <w:pPr>
              <w:spacing w:after="0" w:line="240" w:lineRule="auto"/>
              <w:ind w:left="160" w:right="86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Повышение грамотности обучающихся, родителей (законных представителей) по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проблемам информационной безопасности.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663E6" w:rsidRPr="004A1F73" w:rsidRDefault="00F663E6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F663E6" w:rsidRPr="004A1F73" w:rsidTr="00F663E6">
        <w:trPr>
          <w:tblCellSpacing w:w="20" w:type="dxa"/>
        </w:trPr>
        <w:tc>
          <w:tcPr>
            <w:tcW w:w="631" w:type="dxa"/>
            <w:shd w:val="clear" w:color="auto" w:fill="FFFFFF"/>
            <w:hideMark/>
          </w:tcPr>
          <w:p w:rsidR="004A1F73" w:rsidRPr="004A1F73" w:rsidRDefault="00F663E6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59" w:type="dxa"/>
            <w:shd w:val="clear" w:color="auto" w:fill="FFFFFF"/>
            <w:hideMark/>
          </w:tcPr>
          <w:p w:rsidR="004A1F73" w:rsidRPr="004A1F73" w:rsidRDefault="00F663E6" w:rsidP="00781C5B">
            <w:pPr>
              <w:spacing w:after="0" w:line="240" w:lineRule="auto"/>
              <w:ind w:left="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Дне безопасного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классов и их родителей.</w:t>
            </w:r>
          </w:p>
        </w:tc>
        <w:tc>
          <w:tcPr>
            <w:tcW w:w="1642" w:type="dxa"/>
            <w:shd w:val="clear" w:color="auto" w:fill="FFFFFF"/>
            <w:hideMark/>
          </w:tcPr>
          <w:p w:rsidR="004A1F73" w:rsidRPr="004A1F73" w:rsidRDefault="00550F2F" w:rsidP="00550F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Февраль </w:t>
            </w:r>
            <w:r w:rsidR="00F663E6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0" w:type="dxa"/>
            <w:shd w:val="clear" w:color="auto" w:fill="FFFFFF"/>
            <w:hideMark/>
          </w:tcPr>
          <w:p w:rsidR="004A1F73" w:rsidRPr="004A1F73" w:rsidRDefault="00F663E6" w:rsidP="00776C94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лассные руководители, учителя-предметники</w:t>
            </w:r>
          </w:p>
        </w:tc>
        <w:tc>
          <w:tcPr>
            <w:tcW w:w="5571" w:type="dxa"/>
            <w:shd w:val="clear" w:color="auto" w:fill="FFFFFF"/>
            <w:hideMark/>
          </w:tcPr>
          <w:p w:rsidR="004A1F73" w:rsidRPr="004A1F73" w:rsidRDefault="00F663E6" w:rsidP="00776C94">
            <w:pPr>
              <w:spacing w:after="0" w:line="240" w:lineRule="auto"/>
              <w:ind w:left="160" w:right="86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Повышение грамотности обучающихся, родителей (законных представителей) по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проблемам информационной безопасности.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663E6" w:rsidRPr="004A1F73" w:rsidRDefault="00F663E6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F663E6" w:rsidRPr="004A1F73" w:rsidTr="00F663E6">
        <w:trPr>
          <w:tblCellSpacing w:w="20" w:type="dxa"/>
        </w:trPr>
        <w:tc>
          <w:tcPr>
            <w:tcW w:w="631" w:type="dxa"/>
            <w:shd w:val="clear" w:color="auto" w:fill="FFFFFF"/>
            <w:hideMark/>
          </w:tcPr>
          <w:p w:rsidR="004A1F73" w:rsidRPr="004A1F73" w:rsidRDefault="00F663E6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59" w:type="dxa"/>
            <w:shd w:val="clear" w:color="auto" w:fill="FFFFFF"/>
            <w:hideMark/>
          </w:tcPr>
          <w:p w:rsidR="004A1F73" w:rsidRPr="004A1F73" w:rsidRDefault="00F663E6" w:rsidP="00550F2F">
            <w:pPr>
              <w:spacing w:after="0" w:line="240" w:lineRule="auto"/>
              <w:ind w:left="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  обучающих семинарах для руководителей, учителей,  по созданию надежной системы защиты детей от противоправного контента в образовательной среде </w:t>
            </w:r>
            <w:r w:rsidR="0055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дома.</w:t>
            </w:r>
          </w:p>
        </w:tc>
        <w:tc>
          <w:tcPr>
            <w:tcW w:w="1642" w:type="dxa"/>
            <w:shd w:val="clear" w:color="auto" w:fill="FFFFFF"/>
            <w:hideMark/>
          </w:tcPr>
          <w:p w:rsidR="00F663E6" w:rsidRPr="004A1F73" w:rsidRDefault="00F663E6" w:rsidP="00016CA5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течение года</w:t>
            </w:r>
          </w:p>
          <w:p w:rsidR="004A1F73" w:rsidRPr="004A1F73" w:rsidRDefault="00F663E6" w:rsidP="00016CA5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shd w:val="clear" w:color="auto" w:fill="FFFFFF"/>
            <w:hideMark/>
          </w:tcPr>
          <w:p w:rsidR="004A1F73" w:rsidRPr="004A1F73" w:rsidRDefault="00F663E6" w:rsidP="00550F2F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а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дминистрация </w:t>
            </w:r>
            <w:r w:rsidR="00550F2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5571" w:type="dxa"/>
            <w:shd w:val="clear" w:color="auto" w:fill="FFFFFF"/>
            <w:hideMark/>
          </w:tcPr>
          <w:p w:rsidR="004A1F73" w:rsidRPr="004A1F73" w:rsidRDefault="00F663E6" w:rsidP="009A0934">
            <w:pPr>
              <w:spacing w:after="0" w:line="240" w:lineRule="auto"/>
              <w:ind w:left="160" w:right="86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Повышение грамотности по проблемам информационной безопасности всех участников образовательного процесса.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663E6" w:rsidRPr="004A1F73" w:rsidRDefault="00F663E6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F663E6" w:rsidRPr="004A1F73" w:rsidTr="00F663E6">
        <w:trPr>
          <w:tblCellSpacing w:w="20" w:type="dxa"/>
        </w:trPr>
        <w:tc>
          <w:tcPr>
            <w:tcW w:w="631" w:type="dxa"/>
            <w:shd w:val="clear" w:color="auto" w:fill="FFFFFF"/>
            <w:hideMark/>
          </w:tcPr>
          <w:p w:rsidR="004A1F73" w:rsidRPr="004A1F73" w:rsidRDefault="00F663E6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959" w:type="dxa"/>
            <w:shd w:val="clear" w:color="auto" w:fill="FFFFFF"/>
            <w:hideMark/>
          </w:tcPr>
          <w:p w:rsidR="004A1F73" w:rsidRPr="004A1F73" w:rsidRDefault="00F663E6" w:rsidP="009A0934">
            <w:pPr>
              <w:spacing w:after="0" w:line="240" w:lineRule="auto"/>
              <w:ind w:left="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642" w:type="dxa"/>
            <w:shd w:val="clear" w:color="auto" w:fill="FFFFFF"/>
            <w:hideMark/>
          </w:tcPr>
          <w:p w:rsidR="004A1F73" w:rsidRPr="004A1F73" w:rsidRDefault="00F663E6" w:rsidP="00016CA5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40" w:type="dxa"/>
            <w:shd w:val="clear" w:color="auto" w:fill="FFFFFF"/>
            <w:hideMark/>
          </w:tcPr>
          <w:p w:rsidR="004A1F73" w:rsidRPr="004A1F73" w:rsidRDefault="00F663E6" w:rsidP="00550F2F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а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дминистрация </w:t>
            </w:r>
            <w:r w:rsidR="00550F2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5571" w:type="dxa"/>
            <w:shd w:val="clear" w:color="auto" w:fill="FFFFFF"/>
            <w:hideMark/>
          </w:tcPr>
          <w:p w:rsidR="004A1F73" w:rsidRPr="004A1F73" w:rsidRDefault="00F663E6" w:rsidP="009A0934">
            <w:pPr>
              <w:spacing w:after="0" w:line="240" w:lineRule="auto"/>
              <w:ind w:left="160" w:right="86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663E6" w:rsidRPr="004A1F73" w:rsidRDefault="00F663E6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F663E6" w:rsidRPr="004A1F73" w:rsidTr="00F663E6">
        <w:trPr>
          <w:tblCellSpacing w:w="20" w:type="dxa"/>
        </w:trPr>
        <w:tc>
          <w:tcPr>
            <w:tcW w:w="631" w:type="dxa"/>
            <w:shd w:val="clear" w:color="auto" w:fill="FFFFFF"/>
            <w:hideMark/>
          </w:tcPr>
          <w:p w:rsidR="004A1F73" w:rsidRPr="004A1F73" w:rsidRDefault="00F663E6" w:rsidP="008A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6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9" w:type="dxa"/>
            <w:shd w:val="clear" w:color="auto" w:fill="FFFFFF"/>
            <w:hideMark/>
          </w:tcPr>
          <w:p w:rsidR="004A1F73" w:rsidRPr="004A1F73" w:rsidRDefault="00F663E6" w:rsidP="00550F2F">
            <w:pPr>
              <w:spacing w:after="0" w:line="240" w:lineRule="auto"/>
              <w:ind w:left="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использование программно-технических средств, обеспечивающих исключение доступа обучающихся </w:t>
            </w:r>
            <w:r w:rsidR="0055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ресурсам сети Интернет, содержащим информацию, несовместимую с задачами образования и воспитания.</w:t>
            </w:r>
          </w:p>
        </w:tc>
        <w:tc>
          <w:tcPr>
            <w:tcW w:w="1642" w:type="dxa"/>
            <w:shd w:val="clear" w:color="auto" w:fill="FFFFFF"/>
            <w:hideMark/>
          </w:tcPr>
          <w:p w:rsidR="004A1F73" w:rsidRPr="004A1F73" w:rsidRDefault="00F663E6" w:rsidP="00016CA5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40" w:type="dxa"/>
            <w:shd w:val="clear" w:color="auto" w:fill="FFFFFF"/>
            <w:hideMark/>
          </w:tcPr>
          <w:p w:rsidR="00F663E6" w:rsidRPr="004A1F73" w:rsidRDefault="00F663E6" w:rsidP="004A1F7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у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я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информатики</w:t>
            </w:r>
          </w:p>
          <w:p w:rsidR="004A1F73" w:rsidRPr="004A1F73" w:rsidRDefault="00F663E6" w:rsidP="004A1F73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FFFFFF"/>
            <w:hideMark/>
          </w:tcPr>
          <w:p w:rsidR="004A1F73" w:rsidRPr="004A1F73" w:rsidRDefault="00F663E6" w:rsidP="00550F2F">
            <w:pPr>
              <w:spacing w:after="0" w:line="240" w:lineRule="auto"/>
              <w:ind w:left="160" w:right="86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Отслеживание созданных, обновленных программно-технических средств, обеспечивающих исключение доступа обучающихся </w:t>
            </w:r>
            <w:r w:rsidR="00550F2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 ресурсам сети Интернет и установка их на компьютеры.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663E6" w:rsidRPr="004A1F73" w:rsidRDefault="00F663E6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</w:tr>
      <w:tr w:rsidR="00F663E6" w:rsidRPr="004A1F73" w:rsidTr="00F663E6">
        <w:trPr>
          <w:tblCellSpacing w:w="20" w:type="dxa"/>
        </w:trPr>
        <w:tc>
          <w:tcPr>
            <w:tcW w:w="631" w:type="dxa"/>
            <w:shd w:val="clear" w:color="auto" w:fill="FFFFFF"/>
          </w:tcPr>
          <w:p w:rsidR="00F663E6" w:rsidRPr="004A1F73" w:rsidRDefault="00F663E6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59" w:type="dxa"/>
            <w:shd w:val="clear" w:color="auto" w:fill="FFFFFF"/>
          </w:tcPr>
          <w:p w:rsidR="00F663E6" w:rsidRPr="004A1F73" w:rsidRDefault="00F663E6" w:rsidP="008A0F46">
            <w:pPr>
              <w:spacing w:after="0" w:line="240" w:lineRule="auto"/>
              <w:ind w:left="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с родителями (законными представителями) обучающихся по вопросам регламентации доступа детей к информации в сети Интернет </w:t>
            </w:r>
          </w:p>
        </w:tc>
        <w:tc>
          <w:tcPr>
            <w:tcW w:w="1642" w:type="dxa"/>
            <w:shd w:val="clear" w:color="auto" w:fill="FFFFFF"/>
          </w:tcPr>
          <w:p w:rsidR="00F663E6" w:rsidRDefault="00F663E6" w:rsidP="00016CA5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40" w:type="dxa"/>
            <w:shd w:val="clear" w:color="auto" w:fill="FFFFFF"/>
          </w:tcPr>
          <w:p w:rsidR="00F663E6" w:rsidRDefault="00F663E6" w:rsidP="008A0F46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лассные руководители, учителя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информатики</w:t>
            </w:r>
          </w:p>
        </w:tc>
        <w:tc>
          <w:tcPr>
            <w:tcW w:w="5571" w:type="dxa"/>
            <w:shd w:val="clear" w:color="auto" w:fill="FFFFFF"/>
          </w:tcPr>
          <w:p w:rsidR="00F663E6" w:rsidRPr="004A1F73" w:rsidRDefault="00F663E6" w:rsidP="00016CA5">
            <w:pPr>
              <w:spacing w:after="0" w:line="240" w:lineRule="auto"/>
              <w:ind w:left="160" w:right="86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Повышение грамотности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родителей обучающихся 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по проблемам информационной безопасности всех участников образовательного процесса.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F663E6" w:rsidRPr="004A1F73" w:rsidRDefault="00F663E6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837C0B" w:rsidRPr="004A1F73" w:rsidTr="00837C0B">
        <w:trPr>
          <w:tblCellSpacing w:w="20" w:type="dxa"/>
        </w:trPr>
        <w:tc>
          <w:tcPr>
            <w:tcW w:w="14903" w:type="dxa"/>
            <w:gridSpan w:val="5"/>
            <w:shd w:val="clear" w:color="auto" w:fill="FFFFFF"/>
          </w:tcPr>
          <w:p w:rsidR="00837C0B" w:rsidRPr="0082548E" w:rsidRDefault="00837C0B" w:rsidP="00837C0B">
            <w:pPr>
              <w:shd w:val="clear" w:color="auto" w:fill="F7F7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25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IV. Информационное просвещение граждан о возможности защиты детей от информации, причиняющей вред их здоровью и развитию</w:t>
            </w:r>
          </w:p>
          <w:p w:rsidR="00837C0B" w:rsidRPr="004A1F73" w:rsidRDefault="00837C0B" w:rsidP="00016CA5">
            <w:pPr>
              <w:spacing w:after="0" w:line="240" w:lineRule="auto"/>
              <w:ind w:left="160" w:right="86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837C0B" w:rsidRPr="004A1F73" w:rsidRDefault="00837C0B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837C0B" w:rsidRPr="004A1F73" w:rsidTr="00F663E6">
        <w:trPr>
          <w:tblCellSpacing w:w="20" w:type="dxa"/>
        </w:trPr>
        <w:tc>
          <w:tcPr>
            <w:tcW w:w="631" w:type="dxa"/>
            <w:shd w:val="clear" w:color="auto" w:fill="FFFFFF"/>
          </w:tcPr>
          <w:p w:rsidR="00837C0B" w:rsidRDefault="004F2D59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59" w:type="dxa"/>
            <w:shd w:val="clear" w:color="auto" w:fill="FFFFFF"/>
          </w:tcPr>
          <w:p w:rsidR="00837C0B" w:rsidRDefault="004F2D59" w:rsidP="00550F2F">
            <w:pPr>
              <w:spacing w:after="0" w:line="240" w:lineRule="auto"/>
              <w:ind w:left="38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55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825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ссылок</w:t>
            </w:r>
            <w:r w:rsidRPr="004F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электронные адреса по проблемам информационной</w:t>
            </w:r>
            <w:r w:rsidRPr="004F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для всех участников 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1642" w:type="dxa"/>
            <w:shd w:val="clear" w:color="auto" w:fill="FFFFFF"/>
          </w:tcPr>
          <w:p w:rsidR="00837C0B" w:rsidRDefault="004F2D59" w:rsidP="00016CA5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40" w:type="dxa"/>
            <w:shd w:val="clear" w:color="auto" w:fill="FFFFFF"/>
          </w:tcPr>
          <w:p w:rsidR="004F2D59" w:rsidRDefault="004F2D59" w:rsidP="004F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5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сайта </w:t>
            </w:r>
            <w:r w:rsidR="0055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837C0B" w:rsidRDefault="00837C0B" w:rsidP="008A0F46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shd w:val="clear" w:color="auto" w:fill="FFFFFF"/>
          </w:tcPr>
          <w:p w:rsidR="00837C0B" w:rsidRPr="004A1F73" w:rsidRDefault="004F2D59" w:rsidP="00016CA5">
            <w:pPr>
              <w:spacing w:after="0" w:line="240" w:lineRule="auto"/>
              <w:ind w:left="160" w:right="86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Повышение грамотности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родителей обучающихся 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по проблемам информационной безопасности всех участников образовательного процесса.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837C0B" w:rsidRPr="004A1F73" w:rsidRDefault="00837C0B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4F2D59" w:rsidRPr="004A1F73" w:rsidTr="00F663E6">
        <w:trPr>
          <w:tblCellSpacing w:w="20" w:type="dxa"/>
        </w:trPr>
        <w:tc>
          <w:tcPr>
            <w:tcW w:w="631" w:type="dxa"/>
            <w:shd w:val="clear" w:color="auto" w:fill="FFFFFF"/>
          </w:tcPr>
          <w:p w:rsidR="004F2D59" w:rsidRDefault="004F2D59" w:rsidP="004A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59" w:type="dxa"/>
            <w:shd w:val="clear" w:color="auto" w:fill="FFFFFF"/>
          </w:tcPr>
          <w:p w:rsidR="004F2D59" w:rsidRDefault="004F2D59" w:rsidP="00550F2F">
            <w:pPr>
              <w:spacing w:after="0" w:line="240" w:lineRule="auto"/>
              <w:ind w:left="7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плана работы </w:t>
            </w:r>
            <w:r w:rsidR="0055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информационной безопасности учащихся во время работы в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</w:t>
            </w:r>
            <w:r w:rsidR="0055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642" w:type="dxa"/>
            <w:shd w:val="clear" w:color="auto" w:fill="FFFFFF"/>
          </w:tcPr>
          <w:p w:rsidR="004F2D59" w:rsidRDefault="004F2D59" w:rsidP="00016CA5">
            <w:pPr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0" w:type="dxa"/>
            <w:shd w:val="clear" w:color="auto" w:fill="FFFFFF"/>
          </w:tcPr>
          <w:p w:rsidR="004F2D59" w:rsidRDefault="004F2D59" w:rsidP="0050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5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сайта </w:t>
            </w:r>
            <w:r w:rsidR="0055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4F2D59" w:rsidRDefault="004F2D59" w:rsidP="0050471E">
            <w:pPr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shd w:val="clear" w:color="auto" w:fill="FFFFFF"/>
          </w:tcPr>
          <w:p w:rsidR="004F2D59" w:rsidRPr="004A1F73" w:rsidRDefault="004F2D59" w:rsidP="0050471E">
            <w:pPr>
              <w:spacing w:after="0" w:line="240" w:lineRule="auto"/>
              <w:ind w:left="160" w:right="86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Повышение грамотности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родителей обучающихся </w:t>
            </w:r>
            <w:r w:rsidRPr="004A1F7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по проблемам информационной безопасности всех участников образовательного процесса.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4F2D59" w:rsidRPr="004A1F73" w:rsidRDefault="004F2D59" w:rsidP="004A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</w:tbl>
    <w:p w:rsidR="004F2D59" w:rsidRPr="0082548E" w:rsidRDefault="004F2D59" w:rsidP="00550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4F2D59" w:rsidRPr="0082548E" w:rsidSect="009A0934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6B" w:rsidRDefault="008D7C6B" w:rsidP="00550F2F">
      <w:pPr>
        <w:spacing w:after="0" w:line="240" w:lineRule="auto"/>
      </w:pPr>
      <w:r>
        <w:separator/>
      </w:r>
    </w:p>
  </w:endnote>
  <w:endnote w:type="continuationSeparator" w:id="0">
    <w:p w:rsidR="008D7C6B" w:rsidRDefault="008D7C6B" w:rsidP="0055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6B" w:rsidRDefault="008D7C6B" w:rsidP="00550F2F">
      <w:pPr>
        <w:spacing w:after="0" w:line="240" w:lineRule="auto"/>
      </w:pPr>
      <w:r>
        <w:separator/>
      </w:r>
    </w:p>
  </w:footnote>
  <w:footnote w:type="continuationSeparator" w:id="0">
    <w:p w:rsidR="008D7C6B" w:rsidRDefault="008D7C6B" w:rsidP="0055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A9"/>
    <w:rsid w:val="00016CA5"/>
    <w:rsid w:val="002327A9"/>
    <w:rsid w:val="002C4978"/>
    <w:rsid w:val="00496754"/>
    <w:rsid w:val="004A1F73"/>
    <w:rsid w:val="004F2D59"/>
    <w:rsid w:val="0050182D"/>
    <w:rsid w:val="00550F2F"/>
    <w:rsid w:val="00776C94"/>
    <w:rsid w:val="00781C5B"/>
    <w:rsid w:val="00837C0B"/>
    <w:rsid w:val="008A0F46"/>
    <w:rsid w:val="008D7C6B"/>
    <w:rsid w:val="009A0934"/>
    <w:rsid w:val="00F270BB"/>
    <w:rsid w:val="00F6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43C9"/>
  <w15:docId w15:val="{96BBC36B-5351-4830-8D5A-C7476A62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F2F"/>
  </w:style>
  <w:style w:type="paragraph" w:styleId="a5">
    <w:name w:val="footer"/>
    <w:basedOn w:val="a"/>
    <w:link w:val="a6"/>
    <w:uiPriority w:val="99"/>
    <w:unhideWhenUsed/>
    <w:rsid w:val="0055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3</cp:revision>
  <dcterms:created xsi:type="dcterms:W3CDTF">2019-08-20T06:31:00Z</dcterms:created>
  <dcterms:modified xsi:type="dcterms:W3CDTF">2019-08-20T06:35:00Z</dcterms:modified>
</cp:coreProperties>
</file>